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14"/>
        <w:tblW w:w="9896" w:type="dxa"/>
        <w:tblLayout w:type="fixed"/>
        <w:tblLook w:val="01E0"/>
      </w:tblPr>
      <w:tblGrid>
        <w:gridCol w:w="3227"/>
        <w:gridCol w:w="3685"/>
        <w:gridCol w:w="2984"/>
      </w:tblGrid>
      <w:tr w:rsidR="00E04FAD" w:rsidRPr="000A38C1">
        <w:trPr>
          <w:trHeight w:val="2690"/>
        </w:trPr>
        <w:tc>
          <w:tcPr>
            <w:tcW w:w="3227" w:type="dxa"/>
          </w:tcPr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ПРИНЯТО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 педагогическом совете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муниципального автоном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общеобразовательного учреждения</w:t>
            </w:r>
          </w:p>
          <w:p w:rsidR="00E04FAD" w:rsidRDefault="00C1358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гимназия</w:t>
            </w:r>
            <w:r w:rsidR="00E04FA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№16 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Киров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ского района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городского округа город Уфа Республики Башкортостан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Протокол №</w:t>
            </w:r>
            <w:r w:rsidR="00C135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от </w:t>
            </w:r>
            <w:r w:rsidR="00C135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26.09.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2013г.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685" w:type="dxa"/>
          </w:tcPr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СОГЛАСОВАНО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Председатель Профсоюзного комитета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муниципального автоном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ного 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общеобразовательного учреждения 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гимнази</w:t>
            </w:r>
            <w:r w:rsidR="00C135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№16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Киров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ского района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городского округа город Уфа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Республики Башкортостан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________________В.Н.Мурдид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2013г.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84" w:type="dxa"/>
          </w:tcPr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УТВЕРЖДАЮ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муниципального автоном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 xml:space="preserve"> 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общеобразовательного учреждения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гимнази</w:t>
            </w:r>
            <w:r w:rsidR="00C135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№16 Киров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ского района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городского округа город Уфа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Республики Башкортостан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_______________Т.Х.Идиятуллин</w:t>
            </w: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Приказ №</w:t>
            </w:r>
            <w:r w:rsidR="00C135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405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от</w:t>
            </w:r>
            <w:r w:rsidR="00C135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26.09.2</w:t>
            </w:r>
            <w:r w:rsidRPr="000A38C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013г.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04FAD" w:rsidRPr="000A38C1" w:rsidRDefault="00E04FAD" w:rsidP="00E0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Pr="00121B3E" w:rsidRDefault="00E04FAD" w:rsidP="00E04FAD">
      <w:pPr>
        <w:rPr>
          <w:b/>
          <w:bCs/>
        </w:rPr>
      </w:pPr>
    </w:p>
    <w:p w:rsidR="00C1358D" w:rsidRPr="00C1358D" w:rsidRDefault="00E04FAD" w:rsidP="00C135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58D">
        <w:rPr>
          <w:rFonts w:ascii="Times New Roman" w:hAnsi="Times New Roman"/>
          <w:b/>
          <w:bCs/>
          <w:sz w:val="28"/>
          <w:szCs w:val="28"/>
        </w:rPr>
        <w:t>КОДЕКС ЭТИКИ И СЛУЖЕБНОГО ПОВЕДЕНИЯ ПЕДАГОГОВ</w:t>
      </w:r>
    </w:p>
    <w:p w:rsidR="00C1358D" w:rsidRPr="00C1358D" w:rsidRDefault="00E04FAD" w:rsidP="00C135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58D">
        <w:rPr>
          <w:rFonts w:ascii="Times New Roman" w:hAnsi="Times New Roman"/>
          <w:b/>
          <w:bCs/>
          <w:sz w:val="24"/>
          <w:szCs w:val="24"/>
        </w:rPr>
        <w:t>МУНИЦИПАЛЬНОГО АВТОНОМНОГО ОБЩЕОБРАЗОВАТЕЛЬНОГО УЧРЕЖДЕНИЯ  ГИМНАЗИ</w:t>
      </w:r>
      <w:r w:rsidR="00C1358D" w:rsidRPr="00C1358D">
        <w:rPr>
          <w:rFonts w:ascii="Times New Roman" w:hAnsi="Times New Roman"/>
          <w:b/>
          <w:bCs/>
          <w:sz w:val="24"/>
          <w:szCs w:val="24"/>
        </w:rPr>
        <w:t>Я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№16  КИРОВСКОГО ГОРОДСКОГО ОКРУГА </w:t>
      </w:r>
    </w:p>
    <w:p w:rsidR="00E04FAD" w:rsidRPr="000F78A6" w:rsidRDefault="00E04FAD" w:rsidP="00C1358D">
      <w:pPr>
        <w:spacing w:after="0"/>
        <w:jc w:val="center"/>
        <w:rPr>
          <w:b/>
          <w:bCs/>
          <w:sz w:val="24"/>
          <w:szCs w:val="24"/>
        </w:rPr>
      </w:pPr>
      <w:r w:rsidRPr="00C1358D">
        <w:rPr>
          <w:rFonts w:ascii="Times New Roman" w:hAnsi="Times New Roman"/>
          <w:b/>
          <w:bCs/>
          <w:sz w:val="24"/>
          <w:szCs w:val="24"/>
        </w:rPr>
        <w:t>ГОРОД УФА  РЕСПУБЛИКИ БАШКОРТОСТАН</w:t>
      </w:r>
    </w:p>
    <w:p w:rsidR="00E04FAD" w:rsidRDefault="00E04FAD" w:rsidP="00E04FAD">
      <w:pPr>
        <w:jc w:val="center"/>
        <w:rPr>
          <w:b/>
          <w:bCs/>
        </w:rPr>
      </w:pPr>
      <w:r w:rsidRPr="00121B3E">
        <w:rPr>
          <w:b/>
          <w:bCs/>
        </w:rPr>
        <w:t xml:space="preserve"> </w:t>
      </w: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Default="00E04FAD" w:rsidP="00E04FAD">
      <w:pPr>
        <w:rPr>
          <w:b/>
          <w:bCs/>
        </w:rPr>
      </w:pPr>
    </w:p>
    <w:p w:rsidR="00E04FAD" w:rsidRPr="00C1358D" w:rsidRDefault="00E04FAD" w:rsidP="00E04FAD">
      <w:pPr>
        <w:rPr>
          <w:rFonts w:ascii="Times New Roman" w:hAnsi="Times New Roman"/>
          <w:b/>
          <w:bCs/>
        </w:rPr>
      </w:pPr>
    </w:p>
    <w:p w:rsidR="00E04FAD" w:rsidRPr="00C1358D" w:rsidRDefault="00E04FAD" w:rsidP="00545CF4">
      <w:pPr>
        <w:jc w:val="center"/>
        <w:outlineLvl w:val="0"/>
        <w:rPr>
          <w:rFonts w:ascii="Times New Roman" w:hAnsi="Times New Roman"/>
          <w:b/>
          <w:bCs/>
        </w:rPr>
      </w:pPr>
      <w:r w:rsidRPr="00C1358D">
        <w:rPr>
          <w:rFonts w:ascii="Times New Roman" w:hAnsi="Times New Roman"/>
          <w:b/>
          <w:bCs/>
        </w:rPr>
        <w:t>УФА - 2013</w:t>
      </w:r>
    </w:p>
    <w:p w:rsidR="00E04FAD" w:rsidRPr="00C1358D" w:rsidRDefault="00E04FAD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lastRenderedPageBreak/>
        <w:t>Кодекс этики и служебного поведения работников</w:t>
      </w:r>
      <w:r w:rsidR="00C1358D" w:rsidRPr="00C1358D">
        <w:rPr>
          <w:rFonts w:ascii="Times New Roman" w:hAnsi="Times New Roman"/>
          <w:sz w:val="24"/>
          <w:szCs w:val="24"/>
        </w:rPr>
        <w:t xml:space="preserve"> МАОУ</w:t>
      </w:r>
      <w:r w:rsidRPr="00C1358D">
        <w:rPr>
          <w:rFonts w:ascii="Times New Roman" w:hAnsi="Times New Roman"/>
          <w:sz w:val="24"/>
          <w:szCs w:val="24"/>
        </w:rPr>
        <w:t xml:space="preserve"> гимнази</w:t>
      </w:r>
      <w:r w:rsidR="00C1358D" w:rsidRPr="00C1358D">
        <w:rPr>
          <w:rFonts w:ascii="Times New Roman" w:hAnsi="Times New Roman"/>
          <w:sz w:val="24"/>
          <w:szCs w:val="24"/>
        </w:rPr>
        <w:t>я</w:t>
      </w:r>
      <w:r w:rsidRPr="00C1358D">
        <w:rPr>
          <w:rFonts w:ascii="Times New Roman" w:hAnsi="Times New Roman"/>
          <w:sz w:val="24"/>
          <w:szCs w:val="24"/>
        </w:rPr>
        <w:t xml:space="preserve"> №16  Кировского района городского округа город Уфа (далее - Кодекс) разработан в соответствии с положениями Конституций Российской Федерации и  Республики Башкортостан,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Данный кодекс этики и служебного поведения сотрудников ОУ определяет основные нормы профессиональной этики: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- регулирующие отношения между педагогами и обучающимися, а также другими  участниками образовательного процесса;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- защищающие их человеческую ценность и достоинство;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- поддерживающие качество профессиональной деятельности педагогов и честь их профессии;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C1358D" w:rsidRPr="00C1358D" w:rsidRDefault="00C1358D" w:rsidP="00C1358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68AC" w:rsidRPr="00C1358D" w:rsidRDefault="00CF68AC" w:rsidP="00C1358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F68AC" w:rsidRPr="00C1358D" w:rsidRDefault="00CF68AC" w:rsidP="00C1358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 1</w:t>
      </w:r>
    </w:p>
    <w:p w:rsidR="00C1358D" w:rsidRPr="00C1358D" w:rsidRDefault="00C1358D" w:rsidP="00C13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8AC" w:rsidRPr="00C1358D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1.1. Источники этики учителя.</w:t>
      </w:r>
      <w:r w:rsidR="00C1358D" w:rsidRPr="00C13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Нормы этики учителя устанавливаются на основании Конституции РФ, РБ,</w:t>
      </w:r>
      <w:r w:rsidR="00545CF4" w:rsidRPr="00C1358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45CF4" w:rsidRPr="00C1358D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="00545CF4" w:rsidRPr="00C1358D">
        <w:rPr>
          <w:rFonts w:ascii="Times New Roman" w:eastAsia="Times New Roman" w:hAnsi="Times New Roman"/>
          <w:sz w:val="24"/>
          <w:szCs w:val="24"/>
          <w:lang w:eastAsia="ru-RU"/>
        </w:rPr>
        <w:t>. № 273-ФЗ «Об образовании в Российской Федерации</w:t>
      </w:r>
      <w:r w:rsidR="00545CF4" w:rsidRPr="00C13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принятых в соответствии с ним иных законодательных и локальных актов, норм международного права, а также общечеловеческих моральных норм.</w:t>
      </w:r>
    </w:p>
    <w:p w:rsidR="00C1358D" w:rsidRPr="00C1358D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1.2. Принципы этики учителя.</w:t>
      </w:r>
    </w:p>
    <w:p w:rsidR="00C1358D" w:rsidRPr="00C1358D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своей деятельности учитель руководствуется следующими принципами:</w:t>
      </w:r>
      <w:r w:rsidR="00C1358D" w:rsidRPr="00C13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206A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– гуманность;</w:t>
      </w:r>
    </w:p>
    <w:p w:rsidR="002C206A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– законность;</w:t>
      </w:r>
    </w:p>
    <w:p w:rsidR="002C206A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– демократичность;</w:t>
      </w:r>
    </w:p>
    <w:p w:rsidR="002C206A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– справедливость;</w:t>
      </w:r>
    </w:p>
    <w:p w:rsidR="002C206A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– профессионализм;</w:t>
      </w:r>
    </w:p>
    <w:p w:rsidR="00CF68AC" w:rsidRPr="00C1358D" w:rsidRDefault="00CF68AC" w:rsidP="002C2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58D">
        <w:rPr>
          <w:rFonts w:ascii="Times New Roman" w:eastAsia="Times New Roman" w:hAnsi="Times New Roman"/>
          <w:sz w:val="24"/>
          <w:szCs w:val="24"/>
          <w:lang w:eastAsia="ru-RU"/>
        </w:rPr>
        <w:t>– взаимное уважение.</w:t>
      </w:r>
    </w:p>
    <w:p w:rsidR="00C1358D" w:rsidRDefault="00C1358D" w:rsidP="002C20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1358D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1.1.Кодекс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гимназии №16  Кировского района   городского округа город Уфа независимо от замещаемой ими должности.</w:t>
      </w: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1.2.</w:t>
      </w:r>
      <w:r w:rsidRPr="00C1358D">
        <w:rPr>
          <w:rFonts w:ascii="Times New Roman" w:hAnsi="Times New Roman"/>
          <w:sz w:val="24"/>
          <w:szCs w:val="24"/>
        </w:rPr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1.3.</w:t>
      </w:r>
      <w:r w:rsidRPr="00C1358D">
        <w:rPr>
          <w:rFonts w:ascii="Times New Roman" w:hAnsi="Times New Roman"/>
          <w:sz w:val="24"/>
          <w:szCs w:val="24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04FAD" w:rsidRPr="00C1358D" w:rsidRDefault="00E04FAD" w:rsidP="002C20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bCs/>
          <w:sz w:val="24"/>
          <w:szCs w:val="24"/>
        </w:rPr>
        <w:t xml:space="preserve">П. Основные обязанности, принципы и правила </w:t>
      </w:r>
      <w:r w:rsidRPr="00C1358D">
        <w:rPr>
          <w:rFonts w:ascii="Times New Roman" w:hAnsi="Times New Roman"/>
          <w:b/>
          <w:sz w:val="24"/>
          <w:szCs w:val="24"/>
        </w:rPr>
        <w:t>служебного поведения работников</w:t>
      </w: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2.1. В соответствии со статьей 21 Трудового кодекса Российской Федерации работник обязан: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lastRenderedPageBreak/>
        <w:t>соблюдать правила внутреннего трудового распорядка;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соблюдать трудовую дисциплину;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выполнять установленные нормы труда;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04FAD" w:rsidRPr="00C1358D" w:rsidRDefault="00E04FAD" w:rsidP="002C206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Pr="00C1358D">
        <w:rPr>
          <w:rFonts w:ascii="Times New Roman" w:hAnsi="Times New Roman"/>
          <w:bCs/>
          <w:sz w:val="24"/>
          <w:szCs w:val="24"/>
        </w:rPr>
        <w:t>с</w:t>
      </w:r>
      <w:r w:rsidRPr="00C1358D">
        <w:rPr>
          <w:rFonts w:ascii="Times New Roman" w:hAnsi="Times New Roman"/>
          <w:sz w:val="24"/>
          <w:szCs w:val="24"/>
        </w:rPr>
        <w:t xml:space="preserve"> гимназией  №16  Кировского района   городского округа город Уфа.</w:t>
      </w:r>
    </w:p>
    <w:p w:rsidR="00E04FAD" w:rsidRPr="00C1358D" w:rsidRDefault="00E04FAD" w:rsidP="002C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Работники, сознавая ответственность перед </w:t>
      </w:r>
      <w:r w:rsidRPr="00C1358D">
        <w:rPr>
          <w:rFonts w:ascii="Times New Roman" w:hAnsi="Times New Roman"/>
          <w:bCs/>
          <w:sz w:val="24"/>
          <w:szCs w:val="24"/>
        </w:rPr>
        <w:t>гражданами,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>обществом и государством, призваны: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исходить из того, что признание, соблюдение и защита прав </w:t>
      </w:r>
      <w:r w:rsidRPr="00C1358D">
        <w:rPr>
          <w:rFonts w:ascii="Times New Roman" w:hAnsi="Times New Roman"/>
          <w:bCs/>
          <w:sz w:val="24"/>
          <w:szCs w:val="24"/>
        </w:rPr>
        <w:t>и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>свобод человека и гражданина определяют основной смысл и содержание деятельности гимназии №16  Кировского района   городского округа город Уфа.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соблюдать Конституции Российской Федерации и Республики Башкортостан, законодательство Российской Федерации, не допускать нарушение законов 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1358D">
        <w:rPr>
          <w:rFonts w:ascii="Times New Roman" w:hAnsi="Times New Roman"/>
          <w:sz w:val="24"/>
          <w:szCs w:val="24"/>
        </w:rPr>
        <w:t>иных нормативных правовых актов исходя из политической, экономической целесообразности либо по иным мотивам;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обеспечивать эффективную работу гимназии №16  Кировского района   городского округа город Уфа</w:t>
      </w:r>
      <w:r w:rsidR="001C7BC3">
        <w:rPr>
          <w:rFonts w:ascii="Times New Roman" w:hAnsi="Times New Roman"/>
          <w:sz w:val="24"/>
          <w:szCs w:val="24"/>
        </w:rPr>
        <w:t>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осуществлять свою деятельность в пределах предмета и целей деятельности гимназии №16  Кировского района   городского округа город Уфа;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при исполнении должностных обязанностей не оказывать </w:t>
      </w:r>
      <w:r w:rsidRPr="00C1358D">
        <w:rPr>
          <w:rFonts w:ascii="Times New Roman" w:hAnsi="Times New Roman"/>
          <w:bCs/>
          <w:sz w:val="24"/>
          <w:szCs w:val="24"/>
        </w:rPr>
        <w:t xml:space="preserve">предпочтения </w:t>
      </w:r>
      <w:r w:rsidRPr="00C1358D">
        <w:rPr>
          <w:rFonts w:ascii="Times New Roman" w:hAnsi="Times New Roman"/>
          <w:sz w:val="24"/>
          <w:szCs w:val="24"/>
        </w:rPr>
        <w:t xml:space="preserve">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</w:t>
      </w:r>
      <w:r w:rsidRPr="00C1358D">
        <w:rPr>
          <w:rFonts w:ascii="Times New Roman" w:hAnsi="Times New Roman"/>
          <w:bCs/>
          <w:sz w:val="24"/>
          <w:szCs w:val="24"/>
        </w:rPr>
        <w:t>и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>организаций;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04FAD" w:rsidRPr="00C1358D" w:rsidRDefault="00E04FAD" w:rsidP="002C206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04FAD" w:rsidRPr="00C1358D" w:rsidRDefault="00E04FAD" w:rsidP="002C206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E04FAD" w:rsidRPr="00C1358D" w:rsidRDefault="00E04FAD" w:rsidP="002C206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E04FAD" w:rsidRPr="00C1358D" w:rsidRDefault="00E04FAD" w:rsidP="002C206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проявлять терпимость и уважение к обычаям </w:t>
      </w:r>
      <w:r w:rsidRPr="00C1358D">
        <w:rPr>
          <w:rFonts w:ascii="Times New Roman" w:hAnsi="Times New Roman"/>
          <w:bCs/>
          <w:sz w:val="24"/>
          <w:szCs w:val="24"/>
        </w:rPr>
        <w:t>и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 xml:space="preserve">традициям народов России и </w:t>
      </w:r>
      <w:r w:rsidRPr="00C1358D">
        <w:rPr>
          <w:rFonts w:ascii="Times New Roman" w:hAnsi="Times New Roman"/>
          <w:bCs/>
          <w:sz w:val="24"/>
          <w:szCs w:val="24"/>
        </w:rPr>
        <w:t>других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 xml:space="preserve">государств, учитывать культурные </w:t>
      </w:r>
      <w:r w:rsidRPr="00C1358D">
        <w:rPr>
          <w:rFonts w:ascii="Times New Roman" w:hAnsi="Times New Roman"/>
          <w:bCs/>
          <w:sz w:val="24"/>
          <w:szCs w:val="24"/>
        </w:rPr>
        <w:t>и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 xml:space="preserve">иные особенности различных этнических, социальных групп </w:t>
      </w:r>
      <w:r w:rsidRPr="00C1358D">
        <w:rPr>
          <w:rFonts w:ascii="Times New Roman" w:hAnsi="Times New Roman"/>
          <w:bCs/>
          <w:sz w:val="24"/>
          <w:szCs w:val="24"/>
        </w:rPr>
        <w:t>и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 xml:space="preserve">конфессий, способствовать межнациональному </w:t>
      </w:r>
      <w:r w:rsidRPr="00C1358D">
        <w:rPr>
          <w:rFonts w:ascii="Times New Roman" w:hAnsi="Times New Roman"/>
          <w:bCs/>
          <w:sz w:val="24"/>
          <w:szCs w:val="24"/>
        </w:rPr>
        <w:t>и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7BC3">
        <w:rPr>
          <w:rFonts w:ascii="Times New Roman" w:hAnsi="Times New Roman"/>
          <w:sz w:val="24"/>
          <w:szCs w:val="24"/>
        </w:rPr>
        <w:t>межконфессиональному согласию;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lastRenderedPageBreak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гимназии №16  Кировского района   городского округа город Уфа</w:t>
      </w:r>
      <w:r w:rsidR="001C7BC3">
        <w:rPr>
          <w:rFonts w:ascii="Times New Roman" w:hAnsi="Times New Roman"/>
          <w:sz w:val="24"/>
          <w:szCs w:val="24"/>
        </w:rPr>
        <w:t>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воздерживаться от публичных высказываний, суждений и оценок в отношении деятельности гимназии №16  Кировского района   городского округа город Уфа, его руководителя, если это не входит в должностные обязанности работника;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соблюдать установленные в гимназии №16  Кировского района   городского округа город Уфа правила предоставления служебной информации и публичных выступлений;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гимназии №16  Кировского района   городского округа город Уфа, а также оказывать содействие в получении достоверной информации в установленном порядке;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04FAD" w:rsidRPr="00C1358D" w:rsidRDefault="00E04FAD" w:rsidP="002C20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r w:rsidRPr="00C1358D">
        <w:rPr>
          <w:rFonts w:ascii="Times New Roman" w:hAnsi="Times New Roman"/>
          <w:bCs/>
          <w:sz w:val="24"/>
          <w:szCs w:val="24"/>
        </w:rPr>
        <w:t>коррупционно</w:t>
      </w:r>
      <w:r w:rsidRPr="00C1358D">
        <w:rPr>
          <w:rFonts w:ascii="Times New Roman" w:hAnsi="Times New Roman"/>
          <w:b/>
          <w:bCs/>
          <w:sz w:val="24"/>
          <w:szCs w:val="24"/>
        </w:rPr>
        <w:t>-</w:t>
      </w:r>
      <w:r w:rsidRPr="00C1358D">
        <w:rPr>
          <w:rFonts w:ascii="Times New Roman" w:hAnsi="Times New Roman"/>
          <w:sz w:val="24"/>
          <w:szCs w:val="24"/>
        </w:rPr>
        <w:t xml:space="preserve">опасного поведения (поведения, которое может восприниматься окружающими </w:t>
      </w:r>
      <w:r w:rsidRPr="00C1358D">
        <w:rPr>
          <w:rFonts w:ascii="Times New Roman" w:hAnsi="Times New Roman"/>
          <w:bCs/>
          <w:sz w:val="24"/>
          <w:szCs w:val="24"/>
        </w:rPr>
        <w:t xml:space="preserve">как </w:t>
      </w:r>
      <w:r w:rsidRPr="00C1358D">
        <w:rPr>
          <w:rFonts w:ascii="Times New Roman" w:hAnsi="Times New Roman"/>
          <w:sz w:val="24"/>
          <w:szCs w:val="24"/>
        </w:rPr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1358D" w:rsidRDefault="00C1358D" w:rsidP="00C1358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t>ОСНОВНЫЕ НОРМЫ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t>Личность педагога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3. Для педагога необходимо постоянное совершенствование профессиональной деятельности: повышение квалификации, поиск и внедрение  инновационных  методов работы.</w:t>
      </w:r>
    </w:p>
    <w:p w:rsidR="00C1358D" w:rsidRDefault="00C1358D" w:rsidP="00C135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4. Педагог несет ответственность за качество и результаты доверенной ему педагогической деятельности.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5. Педагог несет ответственность за физическую, интеллектуальную, эмоциональную и духовную защиту  обучающихся при проведении занятий и во внеурочной  деятельности.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6. Педагог несет ответственность за порученные ему администрацией функции и доверенные ресурсы.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lastRenderedPageBreak/>
        <w:t>Авторитет, честь, репутация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7. Своим поведением педагог поддерживает и защищает исторически сложившуюся профессиональную честь педагога.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8. В общении с обучающимися  и родителями педагог уважителен, вежлив и корректен. Он знает и соблюдает нормы этикета, подходящие для каждой отдельно взятой ситуации.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9.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10. Педагог имеет право на неприкосновенность личной жизни</w:t>
      </w:r>
      <w:r w:rsidR="001C7BC3">
        <w:rPr>
          <w:rFonts w:ascii="Times New Roman" w:hAnsi="Times New Roman"/>
          <w:sz w:val="24"/>
          <w:szCs w:val="24"/>
        </w:rPr>
        <w:t>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11. Алкоголизм и табакокурение несовместимо с профессией педагога.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12. Педагог дорожит своей репутацией.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t>Взаимоотношения с другими  участниками образовательного процесса</w:t>
      </w:r>
    </w:p>
    <w:p w:rsidR="00CF68AC" w:rsidRPr="00C1358D" w:rsidRDefault="00CF68AC" w:rsidP="00C135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t>Общение педагога с обучающимися.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13. Педагог сам выбирает подходящий стиль общения с обучающимися, основанный на взаимном уважении.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14. В первую очередь педагог должен быть требователен к себе. Требовательность педагога по отношению к воспитаннику позитивна и хорошо обоснована. Педагог никогда не должен терять чувства меры и самообладания.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15.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16.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17. Педагог является беспристрастным, одинаково доброжелательным и благосклонным ко всем своим ученикам. Приняв необоснованно принижающие обучающегося оценочные решения,  педагог должен постараться немедленно исправить свою ошибку.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18. Педагог постоянно заботится о культуре своей речи и общения. В его речи исключены ругательства, грубые и оскорбительные фразы.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19.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 РФ.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20.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21. Педагог не имеет права требовать от обучающихся 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22. Педагог терпимо относится к религиозным убеждениям и политическим взглядам обучающихся. Он не имеет права  навязывать воспитанникам свои взгляды.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</w:rPr>
        <w:t>Общение между педагогами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23.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lastRenderedPageBreak/>
        <w:t>24.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25. Педагоги ОУ  избегают конкуренции, мешающей их партнерству при выполнении образовательного и воспитательного процесса. Педагогов объединяют взаимовыручка, поддержка, открытость и доверие.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26. Правом и обязанностью педагога является оценка деятельности коллег и администрации ОУ. Преследование педагога за критику строго запрещено. Критика, в первую очередь, должна быть внутренней, т. е. она должна высказываться в ОУ между педагогами, а не за пределами ОУ. Высказывать ее следует с глазу на глаз, а не за глаза. В ОУ не должно быть места сплетням.</w:t>
      </w:r>
    </w:p>
    <w:p w:rsidR="00CF68AC" w:rsidRPr="00C1358D" w:rsidRDefault="00CF68AC" w:rsidP="00C1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CF68AC" w:rsidRPr="00C1358D" w:rsidRDefault="00CF68AC" w:rsidP="002C2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38.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F68AC" w:rsidRPr="00C1358D" w:rsidRDefault="00CF68AC" w:rsidP="002C2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39. Педагоги не прикрывают ошибки и проступки друг друга.</w:t>
      </w:r>
    </w:p>
    <w:p w:rsidR="00CF68AC" w:rsidRPr="00C1358D" w:rsidRDefault="00CF68AC" w:rsidP="002C2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AD" w:rsidRPr="00C1358D" w:rsidRDefault="00E04FAD" w:rsidP="002C206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2.3.</w:t>
      </w:r>
      <w:r w:rsidRPr="00C1358D">
        <w:rPr>
          <w:rFonts w:ascii="Times New Roman" w:hAnsi="Times New Roman"/>
          <w:sz w:val="24"/>
          <w:szCs w:val="24"/>
        </w:rPr>
        <w:tab/>
        <w:t>В целях противодействия коррупции работнику рекомендуется:</w:t>
      </w:r>
    </w:p>
    <w:p w:rsidR="002C206A" w:rsidRDefault="00E04FAD" w:rsidP="002C206A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206A">
        <w:rPr>
          <w:rFonts w:ascii="Times New Roman" w:hAnsi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04FAD" w:rsidRPr="002C206A" w:rsidRDefault="00E04FAD" w:rsidP="002C206A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206A">
        <w:rPr>
          <w:rFonts w:ascii="Times New Roman" w:hAnsi="Times New Roman"/>
          <w:sz w:val="24"/>
          <w:szCs w:val="24"/>
        </w:rPr>
        <w:t xml:space="preserve">не получать в связи с исполнением должностных обязанностей вознаграждения от физических и юридических лиц  (подарки, денежное </w:t>
      </w:r>
      <w:r w:rsidRPr="002C206A">
        <w:rPr>
          <w:rFonts w:ascii="Times New Roman" w:hAnsi="Times New Roman"/>
          <w:bCs/>
          <w:sz w:val="24"/>
          <w:szCs w:val="24"/>
        </w:rPr>
        <w:t>вознаграждение,</w:t>
      </w:r>
      <w:r w:rsidRPr="002C2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206A">
        <w:rPr>
          <w:rFonts w:ascii="Times New Roman" w:hAnsi="Times New Roman"/>
          <w:sz w:val="24"/>
          <w:szCs w:val="24"/>
        </w:rPr>
        <w:t>ссуды, услуги материального характера, плату за развлечения, отдых, за пользование транспортом и иные вознаграждения);</w:t>
      </w:r>
    </w:p>
    <w:p w:rsidR="00E04FAD" w:rsidRPr="00C1358D" w:rsidRDefault="00E04FAD" w:rsidP="002C206A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2.4.</w:t>
      </w:r>
      <w:r w:rsidRPr="00C1358D">
        <w:rPr>
          <w:rFonts w:ascii="Times New Roman" w:hAnsi="Times New Roman"/>
          <w:sz w:val="24"/>
          <w:szCs w:val="24"/>
        </w:rPr>
        <w:tab/>
        <w:t>Работник может обрабатывать и передавать служебную информацию при соблюдении действующих в гимназии №16  Кировского района   городского округа город Уфа норм и требований, принятых в соответствии с законодательством Российской Федерации.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2.5.</w:t>
      </w:r>
      <w:r w:rsidRPr="00C1358D">
        <w:rPr>
          <w:rFonts w:ascii="Times New Roman" w:hAnsi="Times New Roman"/>
          <w:sz w:val="24"/>
          <w:szCs w:val="24"/>
        </w:rPr>
        <w:tab/>
        <w:t>Работник, наделенный 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lastRenderedPageBreak/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E04FAD" w:rsidRPr="00C1358D" w:rsidRDefault="00E04FAD" w:rsidP="002C206A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E04FAD" w:rsidRPr="00C1358D" w:rsidRDefault="00E04FAD" w:rsidP="002C206A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04FAD" w:rsidRPr="00C1358D" w:rsidRDefault="00E04FAD" w:rsidP="002C206A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2.6. Директор гимназии №16  Кировского района   городского округа город Уфа обязан представлять сведения о доходах, об </w:t>
      </w:r>
      <w:r w:rsidRPr="00C1358D">
        <w:rPr>
          <w:rFonts w:ascii="Times New Roman" w:hAnsi="Times New Roman"/>
          <w:bCs/>
          <w:sz w:val="24"/>
          <w:szCs w:val="24"/>
        </w:rPr>
        <w:t>имуществе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358D">
        <w:rPr>
          <w:rFonts w:ascii="Times New Roman" w:hAnsi="Times New Roman"/>
          <w:sz w:val="24"/>
          <w:szCs w:val="24"/>
        </w:rPr>
        <w:t>и обязательствах имущественного характер в соответствии с законодательством Российской Федерации.</w:t>
      </w:r>
    </w:p>
    <w:p w:rsidR="002C206A" w:rsidRDefault="002C206A" w:rsidP="00C135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135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1358D">
        <w:rPr>
          <w:rFonts w:ascii="Times New Roman" w:hAnsi="Times New Roman"/>
          <w:b/>
          <w:sz w:val="24"/>
          <w:szCs w:val="24"/>
        </w:rPr>
        <w:t>Рекомендательные этические правила служебного поведения работников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3.1.</w:t>
      </w:r>
      <w:r w:rsidRPr="00C1358D">
        <w:rPr>
          <w:rFonts w:ascii="Times New Roman" w:hAnsi="Times New Roman"/>
          <w:sz w:val="24"/>
          <w:szCs w:val="24"/>
        </w:rPr>
        <w:tab/>
        <w:t xml:space="preserve">В служебном поведении работнику необходимо исходить из конституционных положений о том, что человек, его права </w:t>
      </w:r>
      <w:r w:rsidRPr="00C1358D">
        <w:rPr>
          <w:rFonts w:ascii="Times New Roman" w:hAnsi="Times New Roman"/>
          <w:bCs/>
          <w:sz w:val="24"/>
          <w:szCs w:val="24"/>
        </w:rPr>
        <w:t xml:space="preserve">и </w:t>
      </w:r>
      <w:r w:rsidRPr="00C1358D">
        <w:rPr>
          <w:rFonts w:ascii="Times New Roman" w:hAnsi="Times New Roman"/>
          <w:sz w:val="24"/>
          <w:szCs w:val="24"/>
        </w:rPr>
        <w:t xml:space="preserve">свободы являются высшей ценностью и каждый гражданин имеет право на неприкосновенность частной жизни, личную </w:t>
      </w:r>
      <w:r w:rsidRPr="00C1358D">
        <w:rPr>
          <w:rFonts w:ascii="Times New Roman" w:hAnsi="Times New Roman"/>
          <w:bCs/>
          <w:sz w:val="24"/>
          <w:szCs w:val="24"/>
        </w:rPr>
        <w:t xml:space="preserve">и семейную </w:t>
      </w:r>
      <w:r w:rsidRPr="00C1358D">
        <w:rPr>
          <w:rFonts w:ascii="Times New Roman" w:hAnsi="Times New Roman"/>
          <w:sz w:val="24"/>
          <w:szCs w:val="24"/>
        </w:rPr>
        <w:t xml:space="preserve">тайну, защиту чести, достоинства, </w:t>
      </w:r>
      <w:r w:rsidRPr="00C1358D">
        <w:rPr>
          <w:rFonts w:ascii="Times New Roman" w:hAnsi="Times New Roman"/>
          <w:bCs/>
          <w:sz w:val="24"/>
          <w:szCs w:val="24"/>
        </w:rPr>
        <w:t xml:space="preserve">своего </w:t>
      </w:r>
      <w:r w:rsidRPr="00C1358D">
        <w:rPr>
          <w:rFonts w:ascii="Times New Roman" w:hAnsi="Times New Roman"/>
          <w:sz w:val="24"/>
          <w:szCs w:val="24"/>
        </w:rPr>
        <w:t>доброго имени.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3.2. В служебном поведении работник воздерживается от:</w:t>
      </w:r>
    </w:p>
    <w:p w:rsidR="00E04FAD" w:rsidRPr="00C1358D" w:rsidRDefault="00E04FAD" w:rsidP="002C206A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C1358D">
        <w:rPr>
          <w:rFonts w:ascii="Times New Roman" w:hAnsi="Times New Roman"/>
          <w:bCs/>
          <w:sz w:val="24"/>
          <w:szCs w:val="24"/>
        </w:rPr>
        <w:t xml:space="preserve">гражданства, </w:t>
      </w:r>
      <w:r w:rsidRPr="00C1358D">
        <w:rPr>
          <w:rFonts w:ascii="Times New Roman" w:hAnsi="Times New Roman"/>
          <w:sz w:val="24"/>
          <w:szCs w:val="24"/>
        </w:rPr>
        <w:t>социального, имущественного или семейного положения,  политических или религиозных предпочтений;</w:t>
      </w:r>
    </w:p>
    <w:p w:rsidR="00E04FAD" w:rsidRPr="00C1358D" w:rsidRDefault="00E04FAD" w:rsidP="002C206A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E04FAD" w:rsidRPr="00C1358D" w:rsidRDefault="00E04FAD" w:rsidP="002C206A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04FAD" w:rsidRPr="00C1358D" w:rsidRDefault="00E04FAD" w:rsidP="002C206A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3.3. Работники призваны способствовать своим служебным поведением   установлению    в  коллективе деловых  взаимоотношений  и  конструктивного сотрудничества друг с другом.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3.5.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отношению, а также соответствовать  деловому стилю, который отличают сдержанность, традиционность, аккуратность.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5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358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4.1. Настоящий Кодекс утверждается приказом и действует с момента издания приказа по гимназии №16  Кировского района городского округа город Уфа.</w:t>
      </w:r>
    </w:p>
    <w:p w:rsidR="00E04FAD" w:rsidRPr="00C1358D" w:rsidRDefault="00E04FAD" w:rsidP="00C1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8D">
        <w:rPr>
          <w:rFonts w:ascii="Times New Roman" w:hAnsi="Times New Roman"/>
          <w:sz w:val="24"/>
          <w:szCs w:val="24"/>
        </w:rPr>
        <w:t>4.2. Все изменения и дополнения к настоящему Кодексу принимаются по решению Педагогического совета по согласованию с выборным профсоюзным органом и вводятся в действие приказом директора гимназии №16 Кировского района городского округа город Уфа с обязательным составлением Дополнения к настоящему Кодексу.</w:t>
      </w:r>
    </w:p>
    <w:sectPr w:rsidR="00E04FAD" w:rsidRPr="00C1358D" w:rsidSect="002C20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B8" w:rsidRDefault="008355B8" w:rsidP="002C206A">
      <w:pPr>
        <w:spacing w:after="0" w:line="240" w:lineRule="auto"/>
      </w:pPr>
      <w:r>
        <w:separator/>
      </w:r>
    </w:p>
  </w:endnote>
  <w:endnote w:type="continuationSeparator" w:id="0">
    <w:p w:rsidR="008355B8" w:rsidRDefault="008355B8" w:rsidP="002C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A" w:rsidRDefault="002C206A">
    <w:pPr>
      <w:pStyle w:val="a9"/>
      <w:jc w:val="right"/>
    </w:pPr>
    <w:fldSimple w:instr=" PAGE   \* MERGEFORMAT ">
      <w:r w:rsidR="00D37EEE">
        <w:rPr>
          <w:noProof/>
        </w:rPr>
        <w:t>7</w:t>
      </w:r>
    </w:fldSimple>
  </w:p>
  <w:p w:rsidR="002C206A" w:rsidRDefault="002C20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B8" w:rsidRDefault="008355B8" w:rsidP="002C206A">
      <w:pPr>
        <w:spacing w:after="0" w:line="240" w:lineRule="auto"/>
      </w:pPr>
      <w:r>
        <w:separator/>
      </w:r>
    </w:p>
  </w:footnote>
  <w:footnote w:type="continuationSeparator" w:id="0">
    <w:p w:rsidR="008355B8" w:rsidRDefault="008355B8" w:rsidP="002C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916"/>
    <w:multiLevelType w:val="hybridMultilevel"/>
    <w:tmpl w:val="87B4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E15"/>
    <w:multiLevelType w:val="hybridMultilevel"/>
    <w:tmpl w:val="DE5ADAA2"/>
    <w:lvl w:ilvl="0" w:tplc="11264C28">
      <w:start w:val="1"/>
      <w:numFmt w:val="bullet"/>
      <w:lvlText w:val="▪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">
    <w:nsid w:val="45690ED9"/>
    <w:multiLevelType w:val="hybridMultilevel"/>
    <w:tmpl w:val="A0EADF70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F2E0D"/>
    <w:multiLevelType w:val="hybridMultilevel"/>
    <w:tmpl w:val="CA3867E6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D724B"/>
    <w:multiLevelType w:val="hybridMultilevel"/>
    <w:tmpl w:val="F7FC2598"/>
    <w:lvl w:ilvl="0" w:tplc="11264C28">
      <w:start w:val="1"/>
      <w:numFmt w:val="bullet"/>
      <w:lvlText w:val="▪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50"/>
    <w:rsid w:val="001C7BC3"/>
    <w:rsid w:val="002C206A"/>
    <w:rsid w:val="002E51EF"/>
    <w:rsid w:val="00545CF4"/>
    <w:rsid w:val="006E5A50"/>
    <w:rsid w:val="00800846"/>
    <w:rsid w:val="008355B8"/>
    <w:rsid w:val="00C1358D"/>
    <w:rsid w:val="00CF68AC"/>
    <w:rsid w:val="00D37EEE"/>
    <w:rsid w:val="00E0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F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4FAD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45C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C2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206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C20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0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2013-09-24T13:52:00Z</cp:lastPrinted>
  <dcterms:created xsi:type="dcterms:W3CDTF">2014-02-03T04:14:00Z</dcterms:created>
  <dcterms:modified xsi:type="dcterms:W3CDTF">2014-02-03T04:14:00Z</dcterms:modified>
</cp:coreProperties>
</file>